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E47" w:rsidRDefault="00460BF2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Vepřové kostky s pórkem a lilkem</w:t>
      </w:r>
    </w:p>
    <w:p w:rsidR="00460BF2" w:rsidRDefault="00460BF2">
      <w:pPr>
        <w:rPr>
          <w:sz w:val="32"/>
          <w:szCs w:val="32"/>
        </w:rPr>
      </w:pPr>
      <w:r>
        <w:rPr>
          <w:sz w:val="32"/>
          <w:szCs w:val="32"/>
        </w:rPr>
        <w:t xml:space="preserve">Vepřová </w:t>
      </w:r>
      <w:proofErr w:type="gramStart"/>
      <w:r>
        <w:rPr>
          <w:sz w:val="32"/>
          <w:szCs w:val="32"/>
        </w:rPr>
        <w:t>plec         1000</w:t>
      </w:r>
      <w:proofErr w:type="gramEnd"/>
      <w:r>
        <w:rPr>
          <w:sz w:val="32"/>
          <w:szCs w:val="32"/>
        </w:rPr>
        <w:t xml:space="preserve"> g</w:t>
      </w:r>
    </w:p>
    <w:p w:rsidR="00460BF2" w:rsidRDefault="00460BF2">
      <w:pPr>
        <w:rPr>
          <w:sz w:val="32"/>
          <w:szCs w:val="32"/>
        </w:rPr>
      </w:pPr>
      <w:r>
        <w:rPr>
          <w:sz w:val="32"/>
          <w:szCs w:val="32"/>
        </w:rPr>
        <w:t>Olej</w:t>
      </w:r>
    </w:p>
    <w:p w:rsidR="00460BF2" w:rsidRDefault="00460BF2">
      <w:pPr>
        <w:rPr>
          <w:sz w:val="32"/>
          <w:szCs w:val="32"/>
        </w:rPr>
      </w:pPr>
      <w:r>
        <w:rPr>
          <w:sz w:val="32"/>
          <w:szCs w:val="32"/>
        </w:rPr>
        <w:t>Sůl</w:t>
      </w:r>
    </w:p>
    <w:p w:rsidR="00460BF2" w:rsidRDefault="00460BF2">
      <w:pPr>
        <w:rPr>
          <w:sz w:val="32"/>
          <w:szCs w:val="32"/>
        </w:rPr>
      </w:pPr>
      <w:r>
        <w:rPr>
          <w:sz w:val="32"/>
          <w:szCs w:val="32"/>
        </w:rPr>
        <w:t>Kmín drcený</w:t>
      </w:r>
    </w:p>
    <w:p w:rsidR="00460BF2" w:rsidRDefault="00460BF2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Pórek                         100</w:t>
      </w:r>
      <w:proofErr w:type="gramEnd"/>
      <w:r>
        <w:rPr>
          <w:sz w:val="32"/>
          <w:szCs w:val="32"/>
        </w:rPr>
        <w:t xml:space="preserve"> g</w:t>
      </w:r>
    </w:p>
    <w:p w:rsidR="00460BF2" w:rsidRDefault="00460BF2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Lilek                            150</w:t>
      </w:r>
      <w:proofErr w:type="gramEnd"/>
      <w:r>
        <w:rPr>
          <w:sz w:val="32"/>
          <w:szCs w:val="32"/>
        </w:rPr>
        <w:t xml:space="preserve"> g</w:t>
      </w:r>
    </w:p>
    <w:p w:rsidR="00460BF2" w:rsidRDefault="00460BF2">
      <w:pPr>
        <w:rPr>
          <w:sz w:val="32"/>
          <w:szCs w:val="32"/>
        </w:rPr>
      </w:pPr>
      <w:r>
        <w:rPr>
          <w:sz w:val="32"/>
          <w:szCs w:val="32"/>
        </w:rPr>
        <w:t xml:space="preserve">Mouka </w:t>
      </w:r>
      <w:proofErr w:type="gramStart"/>
      <w:r>
        <w:rPr>
          <w:sz w:val="32"/>
          <w:szCs w:val="32"/>
        </w:rPr>
        <w:t>hladká             50</w:t>
      </w:r>
      <w:proofErr w:type="gramEnd"/>
      <w:r>
        <w:rPr>
          <w:sz w:val="32"/>
          <w:szCs w:val="32"/>
        </w:rPr>
        <w:t xml:space="preserve"> g</w:t>
      </w:r>
    </w:p>
    <w:p w:rsidR="00460BF2" w:rsidRDefault="00460BF2">
      <w:pPr>
        <w:rPr>
          <w:sz w:val="32"/>
          <w:szCs w:val="32"/>
        </w:rPr>
      </w:pPr>
      <w:r>
        <w:rPr>
          <w:sz w:val="32"/>
          <w:szCs w:val="32"/>
        </w:rPr>
        <w:t xml:space="preserve">Maso omyjeme, očistíme, nakrájíme na kostky a orestujeme na oleji. Ochutíme solí a drceným kmínem, podlijeme vodou a dusíme. Ke skoro měkkému masu přidáme na kolečka nakrájený pórek a na nudličky nakrájený lilek a dusíme doměkka. Mouku rozmícháme v malém množství vody, zalijeme masovou směs, </w:t>
      </w:r>
      <w:proofErr w:type="spellStart"/>
      <w:r>
        <w:rPr>
          <w:sz w:val="32"/>
          <w:szCs w:val="32"/>
        </w:rPr>
        <w:t>dochitíme</w:t>
      </w:r>
      <w:proofErr w:type="spellEnd"/>
      <w:r>
        <w:rPr>
          <w:sz w:val="32"/>
          <w:szCs w:val="32"/>
        </w:rPr>
        <w:t xml:space="preserve"> a povaříme 10 minut.</w:t>
      </w:r>
    </w:p>
    <w:p w:rsidR="00460BF2" w:rsidRDefault="00460BF2">
      <w:pPr>
        <w:rPr>
          <w:sz w:val="32"/>
          <w:szCs w:val="32"/>
        </w:rPr>
      </w:pPr>
    </w:p>
    <w:p w:rsidR="00460BF2" w:rsidRPr="00460BF2" w:rsidRDefault="00460BF2">
      <w:pPr>
        <w:rPr>
          <w:sz w:val="32"/>
          <w:szCs w:val="32"/>
        </w:rPr>
      </w:pPr>
      <w:r>
        <w:rPr>
          <w:sz w:val="32"/>
          <w:szCs w:val="32"/>
        </w:rPr>
        <w:t>Doporučená příloha: vařené brambory, dušena rýže, bulgur</w:t>
      </w:r>
      <w:bookmarkStart w:id="0" w:name="_GoBack"/>
      <w:bookmarkEnd w:id="0"/>
    </w:p>
    <w:sectPr w:rsidR="00460BF2" w:rsidRPr="00460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BF2"/>
    <w:rsid w:val="00460BF2"/>
    <w:rsid w:val="0096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OUVrbice</dc:creator>
  <cp:lastModifiedBy>OUVrbice</cp:lastModifiedBy>
  <cp:revision>1</cp:revision>
  <dcterms:created xsi:type="dcterms:W3CDTF">2019-06-24T11:19:00Z</dcterms:created>
  <dcterms:modified xsi:type="dcterms:W3CDTF">2019-06-24T11:26:00Z</dcterms:modified>
</cp:coreProperties>
</file>