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ED" w:rsidRDefault="00055A8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Cizrnová pom. s vejcem a strouhaným sýrem</w:t>
      </w:r>
    </w:p>
    <w:p w:rsidR="00055A89" w:rsidRDefault="00055A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Cizrna   100</w:t>
      </w:r>
      <w:proofErr w:type="gramEnd"/>
      <w:r>
        <w:rPr>
          <w:sz w:val="32"/>
          <w:szCs w:val="32"/>
        </w:rPr>
        <w:t xml:space="preserve"> g</w:t>
      </w:r>
    </w:p>
    <w:p w:rsidR="00055A89" w:rsidRDefault="00055A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Máslo    100</w:t>
      </w:r>
      <w:proofErr w:type="gramEnd"/>
      <w:r>
        <w:rPr>
          <w:sz w:val="32"/>
          <w:szCs w:val="32"/>
        </w:rPr>
        <w:t xml:space="preserve"> g</w:t>
      </w:r>
    </w:p>
    <w:p w:rsidR="00055A89" w:rsidRDefault="00055A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Vejce      2 ks</w:t>
      </w:r>
      <w:proofErr w:type="gramEnd"/>
    </w:p>
    <w:p w:rsidR="00055A89" w:rsidRDefault="00055A89">
      <w:pPr>
        <w:rPr>
          <w:sz w:val="32"/>
          <w:szCs w:val="32"/>
        </w:rPr>
      </w:pPr>
      <w:r>
        <w:rPr>
          <w:sz w:val="32"/>
          <w:szCs w:val="32"/>
        </w:rPr>
        <w:t xml:space="preserve">Sýr </w:t>
      </w:r>
      <w:proofErr w:type="gramStart"/>
      <w:r>
        <w:rPr>
          <w:sz w:val="32"/>
          <w:szCs w:val="32"/>
        </w:rPr>
        <w:t>eidam  100</w:t>
      </w:r>
      <w:proofErr w:type="gramEnd"/>
      <w:r>
        <w:rPr>
          <w:sz w:val="32"/>
          <w:szCs w:val="32"/>
        </w:rPr>
        <w:t xml:space="preserve"> g</w:t>
      </w:r>
    </w:p>
    <w:p w:rsidR="00055A89" w:rsidRDefault="00055A89">
      <w:pPr>
        <w:rPr>
          <w:sz w:val="32"/>
          <w:szCs w:val="32"/>
        </w:rPr>
      </w:pPr>
      <w:r>
        <w:rPr>
          <w:sz w:val="32"/>
          <w:szCs w:val="32"/>
        </w:rPr>
        <w:t>Pažitka</w:t>
      </w:r>
    </w:p>
    <w:p w:rsidR="00055A89" w:rsidRDefault="00055A89">
      <w:pPr>
        <w:rPr>
          <w:sz w:val="32"/>
          <w:szCs w:val="32"/>
        </w:rPr>
      </w:pPr>
      <w:r>
        <w:rPr>
          <w:sz w:val="32"/>
          <w:szCs w:val="32"/>
        </w:rPr>
        <w:t>Sůl</w:t>
      </w:r>
    </w:p>
    <w:p w:rsidR="00055A89" w:rsidRDefault="00055A89">
      <w:pPr>
        <w:rPr>
          <w:sz w:val="32"/>
          <w:szCs w:val="32"/>
        </w:rPr>
      </w:pPr>
      <w:r>
        <w:rPr>
          <w:sz w:val="32"/>
          <w:szCs w:val="32"/>
        </w:rPr>
        <w:t>Předem namočenou cizrnu propláchneme, zalijeme vodou, uvaříme doměkka, scedíme, rozmixujeme a necháme vychladit. Poté vyšleháme s máslem. Přidáme natvrdo uvařená, vychladlá a najemno nastrouhaná vejce a sýr, nasekanou pažitku, dochutíme solí a prošleháme.</w:t>
      </w:r>
      <w:bookmarkStart w:id="0" w:name="_GoBack"/>
      <w:bookmarkEnd w:id="0"/>
    </w:p>
    <w:p w:rsidR="00055A89" w:rsidRDefault="00055A89">
      <w:pPr>
        <w:rPr>
          <w:sz w:val="32"/>
          <w:szCs w:val="32"/>
        </w:rPr>
      </w:pPr>
    </w:p>
    <w:p w:rsidR="00055A89" w:rsidRPr="00055A89" w:rsidRDefault="00055A89">
      <w:pPr>
        <w:rPr>
          <w:sz w:val="32"/>
          <w:szCs w:val="32"/>
        </w:rPr>
      </w:pPr>
    </w:p>
    <w:sectPr w:rsidR="00055A89" w:rsidRPr="0005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89"/>
    <w:rsid w:val="00055A89"/>
    <w:rsid w:val="00D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2019-06-24T08:22:00Z</dcterms:created>
  <dcterms:modified xsi:type="dcterms:W3CDTF">2019-06-24T08:26:00Z</dcterms:modified>
</cp:coreProperties>
</file>