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Jídelní lístek : od 21.09.2026 do 25.09.2026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Pondělí 21.09.2026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Přesnídávka: Veka, rybí pom., mrkev, bylinkový čaj [1ac;4;7]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Polévka: Bramboračka s uzeninou [1a;9]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Oběd: Kynuté buchtičky s vanikovým krémem, voda + limeta [1a;3;7]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Svačina: Gusto rohlík, perla, plátkový sýr eidam, cherry rajčátko, bylinkový čaj [1a;7;11]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Úterý 22.09.2026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Přesnídávka: Monte, ovoce, ovocný čaj [7;8b]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Polévka: Čočková s kapáním [1a;3;9]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Oběd: Obalovaná treska, bramborová kaše, červená řepa, ovocný čaj [1a;3;4;7]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Svačina: Rohlík, krémová lučina, paprika, bylinkový čaj [1ac;7]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Středa 23.09.2026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Přesnídávka: Vločková kaše s jablíčkem a skořicí, ovoce, ovocný čaj [1ad;7]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Polévka: Hovězí vývar s nudlemi [1a;3;9]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Oběd: Vařené hovězí, rajská omáčka, kolínka, voda+ citron [1a;9]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Svačina: Žitnopšeničný chléb, avokádová pom., okurek, bylinkový čaj [1ab;3;7]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Čtvrtek 24.09.2026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Přesnídávka: Kukuřičné lupínky, ovoce, mléko [7]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Polévka: Zeleninová krémová [1ad;7;9]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Oběd: Zapečené kotlety se slaninou, sýrem a smetanou, vařené brambory s pažitkou, vit. nápoj, voda [7]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Svačina: Žitný chléb, čerstvé máslo, mrkev, bylinkový čaj [1ab;7]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Pátek 25.09.2026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Přesnídávka: Žitnopšeničný chléb s vaječnou omeletou, okurek, bylinkový čaj [1ab;3]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Polévka: Květáková s bramborem [9]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Oběd: Kuřecí plátek v bylinkové marinádě, tříbarevný kuskus, zel. obloha, voda+ limeta [1a]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 w:val="false"/>
          <w:bCs w:val="false"/>
          <w:sz w:val="30"/>
          <w:szCs w:val="30"/>
          <w:u w:val="none"/>
        </w:rPr>
        <w:t>Svačina: Pletýnka, sýrová pom., paprika, bylinkový čaj [1ac;7]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 </w:t>
      </w:r>
      <w:r>
        <w:rPr>
          <w:rStyle w:val="Strong"/>
          <w:b/>
          <w:bCs/>
          <w:sz w:val="28"/>
          <w:szCs w:val="28"/>
          <w:u w:val="singl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LibreOffice/7.6.5.2$Windows_X86_64 LibreOffice_project/38d5f62f85355c192ef5f1dd47c5c0c0c6d6598b</Application>
  <AppVersion>15.0000</AppVersion>
  <Pages>1</Pages>
  <Words>202</Words>
  <Characters>1301</Characters>
  <CharactersWithSpaces>1491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2026-09-15T12:11:42Z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