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FA" w:rsidRDefault="00CE01B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Hovězí maso se zeleninou a cizrnou</w:t>
      </w:r>
    </w:p>
    <w:p w:rsidR="00CE01BE" w:rsidRDefault="00CE01BE">
      <w:pPr>
        <w:rPr>
          <w:sz w:val="32"/>
          <w:szCs w:val="32"/>
        </w:rPr>
      </w:pPr>
      <w:r>
        <w:rPr>
          <w:sz w:val="32"/>
          <w:szCs w:val="32"/>
        </w:rPr>
        <w:t xml:space="preserve">Hovězí maso </w:t>
      </w:r>
      <w:proofErr w:type="gramStart"/>
      <w:r>
        <w:rPr>
          <w:sz w:val="32"/>
          <w:szCs w:val="32"/>
        </w:rPr>
        <w:t>zadní                           1000</w:t>
      </w:r>
      <w:proofErr w:type="gramEnd"/>
      <w:r>
        <w:rPr>
          <w:sz w:val="32"/>
          <w:szCs w:val="32"/>
        </w:rPr>
        <w:t xml:space="preserve"> g</w:t>
      </w:r>
    </w:p>
    <w:p w:rsidR="00CE01BE" w:rsidRDefault="00CE01B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Cizrna                                                   350</w:t>
      </w:r>
      <w:proofErr w:type="gramEnd"/>
      <w:r>
        <w:rPr>
          <w:sz w:val="32"/>
          <w:szCs w:val="32"/>
        </w:rPr>
        <w:t xml:space="preserve"> g</w:t>
      </w:r>
    </w:p>
    <w:p w:rsidR="00CE01BE" w:rsidRDefault="00CE01BE">
      <w:pPr>
        <w:rPr>
          <w:sz w:val="32"/>
          <w:szCs w:val="32"/>
        </w:rPr>
      </w:pPr>
      <w:r>
        <w:rPr>
          <w:sz w:val="32"/>
          <w:szCs w:val="32"/>
        </w:rPr>
        <w:t>Olej</w:t>
      </w:r>
    </w:p>
    <w:p w:rsidR="00CE01BE" w:rsidRDefault="00CE01B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Cibule                                                   200</w:t>
      </w:r>
      <w:proofErr w:type="gramEnd"/>
      <w:r>
        <w:rPr>
          <w:sz w:val="32"/>
          <w:szCs w:val="32"/>
        </w:rPr>
        <w:t xml:space="preserve"> g</w:t>
      </w:r>
    </w:p>
    <w:p w:rsidR="00CE01BE" w:rsidRDefault="00CE01BE">
      <w:pPr>
        <w:rPr>
          <w:sz w:val="32"/>
          <w:szCs w:val="32"/>
        </w:rPr>
      </w:pPr>
      <w:r>
        <w:rPr>
          <w:sz w:val="32"/>
          <w:szCs w:val="32"/>
        </w:rPr>
        <w:t>Sůl</w:t>
      </w:r>
    </w:p>
    <w:p w:rsidR="00CE01BE" w:rsidRDefault="00CE01BE">
      <w:pPr>
        <w:rPr>
          <w:sz w:val="32"/>
          <w:szCs w:val="32"/>
        </w:rPr>
      </w:pPr>
      <w:r>
        <w:rPr>
          <w:sz w:val="32"/>
          <w:szCs w:val="32"/>
        </w:rPr>
        <w:t>Paprika mletá sladká</w:t>
      </w:r>
    </w:p>
    <w:p w:rsidR="00CE01BE" w:rsidRDefault="00CE01BE">
      <w:pPr>
        <w:rPr>
          <w:sz w:val="32"/>
          <w:szCs w:val="32"/>
        </w:rPr>
      </w:pPr>
      <w:r>
        <w:rPr>
          <w:sz w:val="32"/>
          <w:szCs w:val="32"/>
        </w:rPr>
        <w:t>Česnek</w:t>
      </w:r>
    </w:p>
    <w:p w:rsidR="00CE01BE" w:rsidRDefault="00CE01BE">
      <w:pPr>
        <w:rPr>
          <w:sz w:val="32"/>
          <w:szCs w:val="32"/>
        </w:rPr>
      </w:pPr>
      <w:r>
        <w:rPr>
          <w:sz w:val="32"/>
          <w:szCs w:val="32"/>
        </w:rPr>
        <w:t xml:space="preserve">Paprika </w:t>
      </w:r>
      <w:proofErr w:type="gramStart"/>
      <w:r>
        <w:rPr>
          <w:sz w:val="32"/>
          <w:szCs w:val="32"/>
        </w:rPr>
        <w:t>červená                                 300</w:t>
      </w:r>
      <w:proofErr w:type="gramEnd"/>
      <w:r>
        <w:rPr>
          <w:sz w:val="32"/>
          <w:szCs w:val="32"/>
        </w:rPr>
        <w:t xml:space="preserve"> g</w:t>
      </w:r>
    </w:p>
    <w:p w:rsidR="00CE01BE" w:rsidRDefault="00CE01BE">
      <w:pPr>
        <w:rPr>
          <w:sz w:val="32"/>
          <w:szCs w:val="32"/>
        </w:rPr>
      </w:pPr>
      <w:r>
        <w:rPr>
          <w:sz w:val="32"/>
          <w:szCs w:val="32"/>
        </w:rPr>
        <w:t xml:space="preserve">Paprika </w:t>
      </w:r>
      <w:proofErr w:type="gramStart"/>
      <w:r>
        <w:rPr>
          <w:sz w:val="32"/>
          <w:szCs w:val="32"/>
        </w:rPr>
        <w:t>žlutá                                       300</w:t>
      </w:r>
      <w:proofErr w:type="gramEnd"/>
      <w:r>
        <w:rPr>
          <w:sz w:val="32"/>
          <w:szCs w:val="32"/>
        </w:rPr>
        <w:t xml:space="preserve"> g</w:t>
      </w:r>
    </w:p>
    <w:p w:rsidR="00CE01BE" w:rsidRDefault="00CE01B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Rajčata                                                 400</w:t>
      </w:r>
      <w:proofErr w:type="gramEnd"/>
      <w:r>
        <w:rPr>
          <w:sz w:val="32"/>
          <w:szCs w:val="32"/>
        </w:rPr>
        <w:t xml:space="preserve"> g</w:t>
      </w:r>
    </w:p>
    <w:p w:rsidR="00CE01BE" w:rsidRDefault="00CE01B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Cuketa                                                  700</w:t>
      </w:r>
      <w:proofErr w:type="gramEnd"/>
      <w:r>
        <w:rPr>
          <w:sz w:val="32"/>
          <w:szCs w:val="32"/>
        </w:rPr>
        <w:t xml:space="preserve"> g</w:t>
      </w:r>
    </w:p>
    <w:p w:rsidR="00CE01BE" w:rsidRDefault="00CE01BE">
      <w:pPr>
        <w:rPr>
          <w:sz w:val="32"/>
          <w:szCs w:val="32"/>
        </w:rPr>
      </w:pPr>
      <w:r>
        <w:rPr>
          <w:sz w:val="32"/>
          <w:szCs w:val="32"/>
        </w:rPr>
        <w:t>Petrželová nať</w:t>
      </w:r>
    </w:p>
    <w:p w:rsidR="00CE01BE" w:rsidRDefault="00CE01BE">
      <w:pPr>
        <w:rPr>
          <w:sz w:val="32"/>
          <w:szCs w:val="32"/>
        </w:rPr>
      </w:pPr>
      <w:r>
        <w:rPr>
          <w:sz w:val="32"/>
          <w:szCs w:val="32"/>
        </w:rPr>
        <w:t>Maso omyjeme a nakrájíme na kousky. Předem namočenou cizrnu scedíme a v čerstvé vodě ji uvaříme doměkka. Na části oleje osmahneme nadrobno nakrájenou cibuli, hovězí maso, ochutíme solí, mletou paprikou a česnekem a dusíme doměkka. Papriky, rajčata a cuketu nakrájíme na kostičky a orestujeme na oleji. Přidáme k masu, vsypeme uvařenou cizrnu a vše promícháme. Na talíři zdobíme nasekanou čerstvou petrželovou natí.</w:t>
      </w:r>
    </w:p>
    <w:p w:rsidR="00CE01BE" w:rsidRPr="00CE01BE" w:rsidRDefault="00CE01BE">
      <w:pPr>
        <w:rPr>
          <w:sz w:val="32"/>
          <w:szCs w:val="32"/>
        </w:rPr>
      </w:pPr>
      <w:r>
        <w:rPr>
          <w:sz w:val="32"/>
          <w:szCs w:val="32"/>
        </w:rPr>
        <w:t>Doporučená příloha: vařené brambory, těstoviny, kuskus</w:t>
      </w:r>
      <w:bookmarkStart w:id="0" w:name="_GoBack"/>
      <w:bookmarkEnd w:id="0"/>
      <w:r>
        <w:rPr>
          <w:sz w:val="32"/>
          <w:szCs w:val="32"/>
        </w:rPr>
        <w:t xml:space="preserve"> </w:t>
      </w:r>
    </w:p>
    <w:sectPr w:rsidR="00CE01BE" w:rsidRPr="00CE0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BE"/>
    <w:rsid w:val="00BF74FA"/>
    <w:rsid w:val="00CE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2019-06-24T11:27:00Z</dcterms:created>
  <dcterms:modified xsi:type="dcterms:W3CDTF">2019-06-24T11:33:00Z</dcterms:modified>
</cp:coreProperties>
</file>